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53" w:rsidRPr="000B54CC" w:rsidRDefault="00597753" w:rsidP="00597753">
      <w:pPr>
        <w:jc w:val="center"/>
        <w:rPr>
          <w:rFonts w:ascii="Trebuchet MS" w:hAnsi="Trebuchet MS" w:cs="Tahoma"/>
          <w:b/>
          <w:i/>
          <w:sz w:val="40"/>
          <w:szCs w:val="40"/>
        </w:rPr>
      </w:pPr>
      <w:r w:rsidRPr="000B54CC">
        <w:rPr>
          <w:rFonts w:ascii="Trebuchet MS" w:hAnsi="Trebuchet MS" w:cs="Tahoma"/>
          <w:b/>
          <w:i/>
          <w:sz w:val="40"/>
          <w:szCs w:val="40"/>
        </w:rPr>
        <w:t>Selah – Christian Food for Thought</w:t>
      </w:r>
    </w:p>
    <w:p w:rsidR="00597753" w:rsidRDefault="00597753" w:rsidP="00597753"/>
    <w:p w:rsidR="00597753" w:rsidRPr="001C6758" w:rsidRDefault="00597753" w:rsidP="00597753">
      <w:pPr>
        <w:jc w:val="center"/>
        <w:rPr>
          <w:rFonts w:ascii="Trebuchet MS" w:hAnsi="Trebuchet MS"/>
          <w:color w:val="800080"/>
          <w:sz w:val="44"/>
          <w:szCs w:val="44"/>
        </w:rPr>
      </w:pPr>
      <w:r w:rsidRPr="00E864EC">
        <w:rPr>
          <w:rFonts w:ascii="Trebuchet MS" w:hAnsi="Trebuchet MS"/>
          <w:b/>
          <w:bCs/>
          <w:color w:val="0070C0"/>
          <w:sz w:val="44"/>
          <w:szCs w:val="44"/>
        </w:rPr>
        <w:t>“</w:t>
      </w:r>
      <w:r>
        <w:rPr>
          <w:rFonts w:ascii="Trebuchet MS" w:hAnsi="Trebuchet MS"/>
          <w:b/>
          <w:bCs/>
          <w:color w:val="0070C0"/>
          <w:sz w:val="44"/>
          <w:szCs w:val="44"/>
        </w:rPr>
        <w:t>Contentment</w:t>
      </w:r>
      <w:r w:rsidRPr="00E864EC">
        <w:rPr>
          <w:rFonts w:ascii="Trebuchet MS" w:hAnsi="Trebuchet MS"/>
          <w:b/>
          <w:bCs/>
          <w:color w:val="0070C0"/>
          <w:sz w:val="44"/>
          <w:szCs w:val="44"/>
        </w:rPr>
        <w:t>”</w:t>
      </w:r>
    </w:p>
    <w:p w:rsidR="00597753" w:rsidRPr="000B54CC" w:rsidRDefault="00597753" w:rsidP="00597753">
      <w:pPr>
        <w:jc w:val="center"/>
        <w:rPr>
          <w:rFonts w:ascii="Bell MT" w:hAnsi="Bell MT"/>
          <w:sz w:val="28"/>
          <w:szCs w:val="28"/>
        </w:rPr>
      </w:pPr>
      <w:r w:rsidRPr="000B54CC">
        <w:rPr>
          <w:rFonts w:ascii="Bell MT" w:hAnsi="Bell MT"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0B54CC">
            <w:rPr>
              <w:rFonts w:ascii="Bell MT" w:hAnsi="Bell MT"/>
              <w:sz w:val="28"/>
              <w:szCs w:val="28"/>
            </w:rPr>
            <w:t>Valley</w:t>
          </w:r>
        </w:smartTag>
        <w:r w:rsidRPr="000B54CC">
          <w:rPr>
            <w:rFonts w:ascii="Bell MT" w:hAnsi="Bell MT"/>
            <w:sz w:val="28"/>
            <w:szCs w:val="28"/>
          </w:rPr>
          <w:t xml:space="preserve"> of </w:t>
        </w:r>
        <w:smartTag w:uri="urn:schemas-microsoft-com:office:smarttags" w:element="PlaceName">
          <w:r w:rsidRPr="000B54CC">
            <w:rPr>
              <w:rFonts w:ascii="Bell MT" w:hAnsi="Bell MT"/>
              <w:sz w:val="28"/>
              <w:szCs w:val="28"/>
            </w:rPr>
            <w:t>Vision</w:t>
          </w:r>
        </w:smartTag>
      </w:smartTag>
    </w:p>
    <w:p w:rsidR="00597753" w:rsidRPr="008403EB" w:rsidRDefault="00597753" w:rsidP="00597753">
      <w:pPr>
        <w:rPr>
          <w:rFonts w:ascii="Bell MT" w:hAnsi="Bell MT"/>
          <w:sz w:val="30"/>
          <w:szCs w:val="30"/>
        </w:rPr>
      </w:pPr>
    </w:p>
    <w:p w:rsidR="00597753" w:rsidRDefault="00794F41" w:rsidP="00597753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HEAVENLY FATHER,</w:t>
      </w:r>
    </w:p>
    <w:p w:rsidR="00794F41" w:rsidRDefault="00794F41" w:rsidP="00597753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If I should suffer need, and go unclothed, and be in poverty,</w:t>
      </w:r>
    </w:p>
    <w:p w:rsidR="00794F41" w:rsidRDefault="00794F41" w:rsidP="00597753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make my heart prize thy love, know it, be constrained by it,</w:t>
      </w:r>
    </w:p>
    <w:p w:rsidR="00794F41" w:rsidRDefault="00794F41" w:rsidP="00597753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though I be denied all blessings.</w:t>
      </w:r>
    </w:p>
    <w:p w:rsidR="00794F41" w:rsidRDefault="00794F41" w:rsidP="00597753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It is thy mercy to afflict and try me with wants,</w:t>
      </w:r>
    </w:p>
    <w:p w:rsidR="00794F41" w:rsidRDefault="00794F41" w:rsidP="00597753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for by these trials I see my sins,</w:t>
      </w:r>
    </w:p>
    <w:p w:rsidR="00794F41" w:rsidRDefault="00794F41" w:rsidP="00597753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and desire severance from them.</w:t>
      </w:r>
    </w:p>
    <w:p w:rsidR="00794F41" w:rsidRDefault="00794F41" w:rsidP="00597753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Let me willingly accept misery, sorrows, temptations,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if I thereby feel sin as the greatest evil,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and be delivered from it with gratitude for thee,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acknowledging this as the highest testimony of thy love.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When thy Son Jesus, came into my soul instead of sin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he became dear to me than sin had formerly been;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his kindly rule replaced sin’s tyranny,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Teach me to believe that if ever I would have any sin subdued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I must not only labor to overcome it,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but must invite Christ to abide in the place of it,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and he must become to me more than vile lust has been;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that his sweetness, power, life may be there.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Thus I must seek a grace from him contrary to sin,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but must not claim it apart from himself.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When I am afraid of evils to come, comfort me by showing me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that in myself I am a dying, condemned wretch,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but in Christ I am reconciled and live;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lastRenderedPageBreak/>
        <w:t>that in myself I find insufficiency and no rest,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but in Christ there is satisfaction and peace;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that in myself I am feeble and unable to do good,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but in Christ I have ability to do all things.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Though now I have his graces in part,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I shall shortly have them perfectly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in that state where thou wilt show thyself fully reconciled,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and alone sufficient, efficient, loving me completely,</w:t>
      </w:r>
    </w:p>
    <w:p w:rsid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with sin abolished.</w:t>
      </w:r>
    </w:p>
    <w:p w:rsidR="00794F41" w:rsidRPr="00794F41" w:rsidRDefault="00794F41" w:rsidP="00794F41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O Lord, hasten that day.</w:t>
      </w:r>
      <w:bookmarkStart w:id="0" w:name="_GoBack"/>
      <w:bookmarkEnd w:id="0"/>
    </w:p>
    <w:p w:rsidR="006850E6" w:rsidRDefault="006850E6"/>
    <w:sectPr w:rsidR="006850E6" w:rsidSect="00255079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53"/>
    <w:rsid w:val="00597753"/>
    <w:rsid w:val="006850E6"/>
    <w:rsid w:val="007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F271E-C6EE-4863-866C-C0E6A331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 Dodge</dc:creator>
  <cp:keywords/>
  <dc:description/>
  <cp:lastModifiedBy>Kenyon Dodge</cp:lastModifiedBy>
  <cp:revision>2</cp:revision>
  <dcterms:created xsi:type="dcterms:W3CDTF">2015-06-26T14:57:00Z</dcterms:created>
  <dcterms:modified xsi:type="dcterms:W3CDTF">2015-06-26T15:07:00Z</dcterms:modified>
</cp:coreProperties>
</file>